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73A" w:rsidRPr="00AE3552" w:rsidRDefault="00AC773A" w:rsidP="00AC773A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b/>
          <w:sz w:val="44"/>
        </w:rPr>
        <w:t>专题检测十六</w:t>
      </w:r>
      <w:r w:rsidRPr="00AE3552">
        <w:rPr>
          <w:rFonts w:ascii="Times New Roman" w:eastAsia="宋体" w:hAnsi="宋体"/>
          <w:sz w:val="44"/>
        </w:rPr>
        <w:t xml:space="preserve">　</w:t>
      </w:r>
      <w:r w:rsidRPr="00AE3552">
        <w:rPr>
          <w:rFonts w:ascii="Times New Roman" w:eastAsia="宋体" w:hAnsi="宋体"/>
          <w:b/>
          <w:sz w:val="44"/>
        </w:rPr>
        <w:t>电与磁</w:t>
      </w:r>
    </w:p>
    <w:p w:rsidR="00AC773A" w:rsidRPr="00AE3552" w:rsidRDefault="00AC773A" w:rsidP="00AC773A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时间</w:t>
      </w:r>
      <w:r w:rsidRPr="00AE3552">
        <w:rPr>
          <w:rFonts w:ascii="Times New Roman" w:eastAsia="宋体" w:hAnsi="宋体"/>
          <w:sz w:val="24"/>
        </w:rPr>
        <w:t>45</w:t>
      </w:r>
      <w:r w:rsidRPr="00AE3552">
        <w:rPr>
          <w:rFonts w:ascii="Times New Roman" w:eastAsia="楷体" w:hAnsi="楷体"/>
          <w:sz w:val="24"/>
        </w:rPr>
        <w:t>分钟</w:t>
      </w:r>
      <w:r w:rsidRPr="00AE3552">
        <w:rPr>
          <w:rFonts w:ascii="Times New Roman" w:eastAsia="宋体" w:hAnsi="宋体"/>
          <w:sz w:val="24"/>
        </w:rPr>
        <w:t xml:space="preserve">　</w:t>
      </w:r>
      <w:r w:rsidRPr="00AE3552">
        <w:rPr>
          <w:rFonts w:ascii="Times New Roman" w:eastAsia="楷体" w:hAnsi="楷体"/>
          <w:sz w:val="24"/>
        </w:rPr>
        <w:t>满分</w:t>
      </w:r>
      <w:r w:rsidRPr="00AE3552">
        <w:rPr>
          <w:rFonts w:ascii="Times New Roman" w:eastAsia="宋体" w:hAnsi="宋体"/>
          <w:sz w:val="24"/>
        </w:rPr>
        <w:t>100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一、选择题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每题</w:t>
      </w:r>
      <w:r w:rsidRPr="00AE3552">
        <w:rPr>
          <w:rFonts w:ascii="Times New Roman" w:eastAsia="宋体" w:hAnsi="宋体"/>
          <w:sz w:val="24"/>
        </w:rPr>
        <w:t>5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,</w:t>
      </w:r>
      <w:r w:rsidRPr="00AE3552">
        <w:rPr>
          <w:rFonts w:ascii="Times New Roman" w:eastAsia="楷体" w:hAnsi="楷体"/>
          <w:sz w:val="24"/>
        </w:rPr>
        <w:t>共</w:t>
      </w:r>
      <w:r w:rsidRPr="00AE3552">
        <w:rPr>
          <w:rFonts w:ascii="Times New Roman" w:eastAsia="宋体" w:hAnsi="宋体"/>
          <w:sz w:val="24"/>
        </w:rPr>
        <w:t>40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图甲所示为干簧管开关的结构图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其中磁簧片是一种有弹性、易被磁化的软铁材料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被固定于玻璃管内。将条形磁体靠近并与干簧管平行放置时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干簧管的磁簧片触点就会闭合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电路接通如图乙所示</w:t>
      </w:r>
      <w:r w:rsidRPr="00AE3552">
        <w:rPr>
          <w:rFonts w:ascii="Times New Roman" w:eastAsia="宋体" w:hAnsi="宋体"/>
        </w:rPr>
        <w:t>;</w:t>
      </w:r>
      <w:r w:rsidRPr="00AE3552">
        <w:rPr>
          <w:rFonts w:ascii="Times New Roman" w:eastAsia="宋体" w:hAnsi="宋体"/>
        </w:rPr>
        <w:t>当条形磁体远离干簧管时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触点就会断开。则下列说法正确的是</w:t>
      </w:r>
      <w:r w:rsidRPr="00AE3552">
        <w:rPr>
          <w:rFonts w:ascii="Times New Roman" w:eastAsia="宋体" w:hAnsi="宋体"/>
        </w:rPr>
        <w:t>(C)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819520" cy="711000"/>
            <wp:effectExtent l="0" t="0" r="0" b="0"/>
            <wp:docPr id="122" name="Y37.eps" descr="id:2147485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根据需要软铁簧片可以用塑料片替换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触点相互接触利用的是同名磁极相互吸引的原理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利用条形磁体使软铁簧片被磁化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触点相互吸引使电路处于导通状态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也可利用通电螺线管使软铁簧片被磁化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触点相互排斥使电路处于导通状态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小强在北京将一根质量分布均匀的条形磁铁用一条线悬挂起来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使它平衡并呈水平状态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悬线系住磁体位置应在</w:t>
      </w:r>
      <w:r w:rsidRPr="00AE3552">
        <w:rPr>
          <w:rFonts w:ascii="Times New Roman" w:eastAsia="宋体" w:hAnsi="宋体"/>
        </w:rPr>
        <w:t>(C)</w:t>
      </w:r>
    </w:p>
    <w:p w:rsidR="00AC773A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486080" cy="1002960"/>
            <wp:effectExtent l="0" t="0" r="0" b="0"/>
            <wp:docPr id="123" name="Y38.eps" descr="id:2147485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 xml:space="preserve">　　　　　　　　　　　　　　　　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磁体重心处</w:t>
      </w:r>
      <w:r w:rsidRPr="00AE3552">
        <w:rPr>
          <w:rFonts w:ascii="Times New Roman" w:eastAsia="宋体" w:hAnsi="宋体"/>
        </w:rPr>
        <w:tab/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磁体的某磁极处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磁体重心的北侧</w:t>
      </w:r>
      <w:r w:rsidRPr="00AE3552">
        <w:rPr>
          <w:rFonts w:ascii="Times New Roman" w:eastAsia="宋体" w:hAnsi="宋体"/>
        </w:rPr>
        <w:tab/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磁体重心的南侧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下列有关物理学史的说法正确的是</w:t>
      </w:r>
      <w:r w:rsidRPr="00AE3552">
        <w:rPr>
          <w:rFonts w:ascii="Times New Roman" w:eastAsia="宋体" w:hAnsi="宋体"/>
        </w:rPr>
        <w:t>(D)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法拉第发现了电流的周围存在磁场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汤姆生发现了电子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表明原子具有核式结构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安培发现了同一段导体中的电流跟电压和电阻之间的定量关系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伽利略的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理想斜面实验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说明了力不是维持物体运动的原因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小明将小磁针放在螺线管内部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断开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小磁针静止后如图</w:t>
      </w:r>
      <w:r w:rsidRPr="00AE3552">
        <w:rPr>
          <w:rFonts w:ascii="Times New Roman" w:eastAsia="宋体" w:hAnsi="宋体"/>
        </w:rPr>
        <w:t>(a)</w:t>
      </w:r>
      <w:r w:rsidRPr="00AE3552">
        <w:rPr>
          <w:rFonts w:ascii="Times New Roman" w:eastAsia="宋体" w:hAnsi="宋体"/>
        </w:rPr>
        <w:t>所示。闭合开关</w:t>
      </w:r>
      <w:r w:rsidRPr="00AE3552">
        <w:rPr>
          <w:rFonts w:ascii="Times New Roman" w:eastAsia="宋体" w:hAnsi="宋体"/>
        </w:rPr>
        <w:t>S,</w:t>
      </w:r>
      <w:r w:rsidRPr="00AE3552">
        <w:rPr>
          <w:rFonts w:ascii="Times New Roman" w:eastAsia="宋体" w:hAnsi="宋体"/>
        </w:rPr>
        <w:t>小磁针转动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静止后如图</w:t>
      </w:r>
      <w:r w:rsidRPr="00AE3552">
        <w:rPr>
          <w:rFonts w:ascii="Times New Roman" w:eastAsia="宋体" w:hAnsi="宋体"/>
        </w:rPr>
        <w:t>(b)</w:t>
      </w:r>
      <w:r w:rsidRPr="00AE3552">
        <w:rPr>
          <w:rFonts w:ascii="Times New Roman" w:eastAsia="宋体" w:hAnsi="宋体"/>
        </w:rPr>
        <w:t>所示。接着他将电池的正负极对调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再闭合开关</w:t>
      </w:r>
      <w:r w:rsidRPr="00AE3552">
        <w:rPr>
          <w:rFonts w:ascii="Times New Roman" w:eastAsia="宋体" w:hAnsi="宋体"/>
        </w:rPr>
        <w:t>S,</w:t>
      </w:r>
      <w:r w:rsidRPr="00AE3552">
        <w:rPr>
          <w:rFonts w:ascii="Times New Roman" w:eastAsia="宋体" w:hAnsi="宋体"/>
        </w:rPr>
        <w:t>小磁针静止后如图</w:t>
      </w:r>
      <w:r w:rsidRPr="00AE3552">
        <w:rPr>
          <w:rFonts w:ascii="Times New Roman" w:eastAsia="宋体" w:hAnsi="宋体"/>
        </w:rPr>
        <w:t>(c)</w:t>
      </w:r>
      <w:r w:rsidRPr="00AE3552">
        <w:rPr>
          <w:rFonts w:ascii="Times New Roman" w:eastAsia="宋体" w:hAnsi="宋体"/>
        </w:rPr>
        <w:t>所示。根据实验结果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下列判断正确的是</w:t>
      </w:r>
      <w:r w:rsidRPr="00AE3552">
        <w:rPr>
          <w:rFonts w:ascii="Times New Roman" w:eastAsia="宋体" w:hAnsi="宋体"/>
        </w:rPr>
        <w:t>(D)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787320" cy="558360"/>
            <wp:effectExtent l="0" t="0" r="0" b="0"/>
            <wp:docPr id="124" name="Y39.eps" descr="id:2147485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(a)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787320" cy="558360"/>
            <wp:effectExtent l="0" t="0" r="0" b="0"/>
            <wp:docPr id="125" name="Y40.eps" descr="id:2147485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(b)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787680" cy="571680"/>
            <wp:effectExtent l="0" t="0" r="0" b="0"/>
            <wp:docPr id="126" name="Y41.eps" descr="id:2147485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768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(c)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通电螺线管的内部没有磁场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通电螺线管的内部存在磁场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磁场方向与电流的方向无关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通电螺线管的内部存在磁场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方向由螺线管的</w:t>
      </w:r>
      <w:r w:rsidRPr="00AE3552">
        <w:rPr>
          <w:rFonts w:ascii="Times New Roman" w:eastAsia="宋体" w:hAnsi="宋体"/>
        </w:rPr>
        <w:t>N</w:t>
      </w:r>
      <w:r w:rsidRPr="00AE3552">
        <w:rPr>
          <w:rFonts w:ascii="Times New Roman" w:eastAsia="宋体" w:hAnsi="宋体"/>
        </w:rPr>
        <w:t>极指向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极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通电螺线管的内部存在磁场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方向由螺线管的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极指向</w:t>
      </w:r>
      <w:r w:rsidRPr="00AE3552">
        <w:rPr>
          <w:rFonts w:ascii="Times New Roman" w:eastAsia="宋体" w:hAnsi="宋体"/>
        </w:rPr>
        <w:t>N</w:t>
      </w:r>
      <w:r w:rsidRPr="00AE3552">
        <w:rPr>
          <w:rFonts w:ascii="Times New Roman" w:eastAsia="宋体" w:hAnsi="宋体"/>
        </w:rPr>
        <w:t>极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5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电源、滑动变阻器与螺线管相连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闭合开关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在通电螺线管的右端放置一个小磁针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小磁针静止时</w:t>
      </w:r>
      <w:r w:rsidRPr="00AE3552">
        <w:rPr>
          <w:rFonts w:ascii="Times New Roman" w:eastAsia="宋体" w:hAnsi="宋体"/>
        </w:rPr>
        <w:t>N</w:t>
      </w:r>
      <w:r w:rsidRPr="00AE3552">
        <w:rPr>
          <w:rFonts w:ascii="Times New Roman" w:eastAsia="宋体" w:hAnsi="宋体"/>
        </w:rPr>
        <w:t>极水平向右。则</w:t>
      </w:r>
      <w:r w:rsidRPr="00AE3552">
        <w:rPr>
          <w:rFonts w:ascii="Times New Roman" w:eastAsia="宋体" w:hAnsi="宋体"/>
        </w:rPr>
        <w:t>(A)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383840" cy="558360"/>
            <wp:effectExtent l="0" t="0" r="0" b="0"/>
            <wp:docPr id="127" name="Y42.eps" descr="id:2147485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电源左端为正极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电源右端为正极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通电螺线管的左端是</w:t>
      </w:r>
      <w:r w:rsidRPr="00AE3552">
        <w:rPr>
          <w:rFonts w:ascii="Times New Roman" w:eastAsia="宋体" w:hAnsi="宋体"/>
        </w:rPr>
        <w:t>N</w:t>
      </w:r>
      <w:r w:rsidRPr="00AE3552">
        <w:rPr>
          <w:rFonts w:ascii="Times New Roman" w:eastAsia="宋体" w:hAnsi="宋体"/>
        </w:rPr>
        <w:t>极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滑动变阻器滑片</w:t>
      </w:r>
      <w:r w:rsidRPr="00AE3552">
        <w:rPr>
          <w:rFonts w:ascii="Times New Roman" w:eastAsia="宋体" w:hAnsi="宋体"/>
        </w:rPr>
        <w:t>P</w:t>
      </w:r>
      <w:r w:rsidRPr="00AE3552">
        <w:rPr>
          <w:rFonts w:ascii="Times New Roman" w:eastAsia="宋体" w:hAnsi="宋体"/>
        </w:rPr>
        <w:t>向左移动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通电螺线管磁性增强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6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如图所示是拍摄机动车辆闯红灯的工作原理示意图。光控开关接收到红灯发出的光会自动闭合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压力开关受到机动车的压力会闭合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摄像系统在电路接通时可自动拍摄违章车辆。下列有关说法正确的是</w:t>
      </w:r>
      <w:r w:rsidRPr="00AE3552">
        <w:rPr>
          <w:rFonts w:ascii="Times New Roman" w:eastAsia="宋体" w:hAnsi="宋体"/>
        </w:rPr>
        <w:t>(B)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082600" cy="990720"/>
            <wp:effectExtent l="0" t="0" r="0" b="0"/>
            <wp:docPr id="128" name="Y43.eps" descr="id:2147485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机动车只要驶过埋有压力开关的路口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摄像系统就会自动拍摄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只有光控开关和压力开关都闭合时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摄像系统才会自动拍摄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只要光控开关接收到红光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摄像系统就会自动拍摄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若将光控开关和压力开关并联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也能起到相同的作用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把导线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放在磁场里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闭合开关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发现通电导线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向右运动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</w:t>
      </w:r>
      <w:r w:rsidRPr="00AE3552">
        <w:rPr>
          <w:rFonts w:ascii="Times New Roman" w:eastAsia="宋体" w:hAnsi="宋体"/>
        </w:rPr>
        <w:t>(A)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371600" cy="634680"/>
            <wp:effectExtent l="0" t="0" r="0" b="0"/>
            <wp:docPr id="129" name="Y44.eps" descr="id:2147485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对调电源正负极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向左运动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调换上下磁极和电源正负极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保持静止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调换蹄形磁体上下磁极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向右运动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调换开关的两个接线柱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向左运动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8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楷体" w:hAnsi="楷体"/>
        </w:rPr>
        <w:t>多选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下列关于磁现象的分析中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说法正确的是</w:t>
      </w:r>
      <w:r w:rsidRPr="00AE3552">
        <w:rPr>
          <w:rFonts w:ascii="Times New Roman" w:eastAsia="宋体" w:hAnsi="宋体"/>
        </w:rPr>
        <w:t>(BD)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2868840" cy="2209680"/>
            <wp:effectExtent l="0" t="0" r="0" b="0"/>
            <wp:docPr id="130" name="Y45.eps" descr="id:2147485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8840" cy="220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二、填空题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每空</w:t>
      </w:r>
      <w:r w:rsidRPr="00AE3552">
        <w:rPr>
          <w:rFonts w:ascii="Times New Roman" w:eastAsia="宋体" w:hAnsi="宋体"/>
          <w:sz w:val="24"/>
        </w:rPr>
        <w:t>3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,</w:t>
      </w:r>
      <w:r w:rsidRPr="00AE3552">
        <w:rPr>
          <w:rFonts w:ascii="Times New Roman" w:eastAsia="楷体" w:hAnsi="楷体"/>
          <w:sz w:val="24"/>
        </w:rPr>
        <w:t>共</w:t>
      </w:r>
      <w:r w:rsidRPr="00AE3552">
        <w:rPr>
          <w:rFonts w:ascii="Times New Roman" w:eastAsia="宋体" w:hAnsi="宋体"/>
          <w:sz w:val="24"/>
        </w:rPr>
        <w:t>24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9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914400" cy="735840"/>
            <wp:effectExtent l="0" t="0" r="0" b="0"/>
            <wp:docPr id="131" name="Y47.eps" descr="id:2147485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如图是我国早期的指南针</w:t>
      </w:r>
      <w:r w:rsidRPr="00AE3552">
        <w:rPr>
          <w:rFonts w:ascii="Times New Roman" w:eastAsia="宋体" w:hAnsi="Times New Roman" w:cs="Times New Roman"/>
        </w:rPr>
        <w:t>——</w:t>
      </w:r>
      <w:r w:rsidRPr="00AE3552">
        <w:rPr>
          <w:rFonts w:ascii="Times New Roman" w:eastAsia="宋体" w:hAnsi="宋体"/>
        </w:rPr>
        <w:t>司南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它是把天然磁石磨成勺子的形状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放在水平光滑的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地盘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上制成的。东汉学者王充在《论衡》中记载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司南之杓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投之于地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其柢指南。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则司南长柄一端是磁石的</w:t>
      </w:r>
      <w:r w:rsidRPr="00AE3552">
        <w:rPr>
          <w:rFonts w:ascii="Times New Roman" w:eastAsia="楷体" w:hAnsi="楷体"/>
          <w:color w:val="FF0000"/>
          <w:u w:val="single" w:color="000000"/>
        </w:rPr>
        <w:t>南</w:t>
      </w:r>
      <w:r w:rsidRPr="00AE3552">
        <w:rPr>
          <w:rFonts w:ascii="Times New Roman" w:eastAsia="宋体" w:hAnsi="宋体"/>
        </w:rPr>
        <w:t>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司南指南北是由于它受到</w:t>
      </w:r>
      <w:r w:rsidRPr="00AE3552">
        <w:rPr>
          <w:rFonts w:ascii="Times New Roman" w:eastAsia="楷体" w:hAnsi="楷体"/>
          <w:color w:val="FF0000"/>
          <w:u w:val="single" w:color="000000"/>
        </w:rPr>
        <w:t>地磁场</w:t>
      </w:r>
      <w:r w:rsidRPr="00AE3552">
        <w:rPr>
          <w:rFonts w:ascii="Times New Roman" w:eastAsia="宋体" w:hAnsi="宋体"/>
        </w:rPr>
        <w:t>的作用。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10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510920" cy="1231200"/>
            <wp:effectExtent l="0" t="0" r="0" b="0"/>
            <wp:docPr id="132" name="Y48.eps" descr="id:2147485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在磁铁正上方用弹簧挂着一条形磁铁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开关闭合后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当滑片</w:t>
      </w:r>
      <w:r w:rsidRPr="00AE3552">
        <w:rPr>
          <w:rFonts w:ascii="Times New Roman" w:eastAsia="宋体" w:hAnsi="宋体"/>
        </w:rPr>
        <w:t>P</w:t>
      </w:r>
      <w:r w:rsidRPr="00AE3552">
        <w:rPr>
          <w:rFonts w:ascii="Times New Roman" w:eastAsia="宋体" w:hAnsi="宋体"/>
        </w:rPr>
        <w:t>从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端向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端滑动过程中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则电流表的示数</w:t>
      </w:r>
      <w:r w:rsidRPr="00AE3552">
        <w:rPr>
          <w:rFonts w:ascii="Times New Roman" w:eastAsia="楷体" w:hAnsi="楷体"/>
          <w:color w:val="FF0000"/>
          <w:u w:val="single" w:color="000000"/>
        </w:rPr>
        <w:t>变大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弹簧的长度将</w:t>
      </w:r>
      <w:r w:rsidRPr="00AE3552">
        <w:rPr>
          <w:rFonts w:ascii="Times New Roman" w:eastAsia="楷体" w:hAnsi="楷体"/>
          <w:color w:val="FF0000"/>
          <w:u w:val="single" w:color="000000"/>
        </w:rPr>
        <w:t>变大</w:t>
      </w:r>
      <w:r w:rsidRPr="00AE3552">
        <w:rPr>
          <w:rFonts w:ascii="Times New Roman" w:eastAsia="宋体" w:hAnsi="宋体"/>
        </w:rPr>
        <w:t>。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均选填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变小</w:t>
      </w:r>
      <w:r w:rsidRPr="00AE3552">
        <w:rPr>
          <w:rFonts w:ascii="Times New Roman" w:eastAsia="宋体" w:hAnsi="Times New Roman" w:cs="Times New Roman"/>
        </w:rPr>
        <w:t>”“</w:t>
      </w:r>
      <w:r w:rsidRPr="00AE3552">
        <w:rPr>
          <w:rFonts w:ascii="Times New Roman" w:eastAsia="宋体" w:hAnsi="宋体"/>
        </w:rPr>
        <w:t>不变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变大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11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143720" cy="622440"/>
            <wp:effectExtent l="0" t="0" r="0" b="0"/>
            <wp:docPr id="133" name="Y49.eps" descr="id:2147485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如图所示是一款智能玩具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玩具由圆柱形机身和两个轮子组成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用户可以通过手机蓝牙对它进行控制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并完成前进、转弯、翻滚和跳跃等动作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其内部结构中有一个电动机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电动机是利用</w:t>
      </w:r>
      <w:r w:rsidRPr="00AE3552">
        <w:rPr>
          <w:rFonts w:ascii="Times New Roman" w:eastAsia="楷体" w:hAnsi="楷体"/>
          <w:color w:val="FF0000"/>
          <w:u w:val="single" w:color="000000"/>
        </w:rPr>
        <w:t>通电线圈在磁场中由于受力而转动</w:t>
      </w:r>
      <w:r w:rsidRPr="00AE3552">
        <w:rPr>
          <w:rFonts w:ascii="Times New Roman" w:eastAsia="宋体" w:hAnsi="宋体"/>
        </w:rPr>
        <w:t>的原理制成的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若想让玩具车的两个轮子转动得更快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请你说出合理的做法</w:t>
      </w:r>
      <w:r w:rsidRPr="00AE3552">
        <w:rPr>
          <w:rFonts w:ascii="Times New Roman" w:eastAsia="楷体" w:hAnsi="楷体"/>
          <w:color w:val="FF0000"/>
          <w:u w:val="single" w:color="000000"/>
        </w:rPr>
        <w:t>增大线圈中的电压或换用磁性更强的磁体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写出一种即可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12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104120" cy="660600"/>
            <wp:effectExtent l="0" t="0" r="0" b="0"/>
            <wp:docPr id="134" name="Y50.eps" descr="id:2147485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2017</w:t>
      </w:r>
      <w:r w:rsidRPr="00AE3552">
        <w:rPr>
          <w:rFonts w:ascii="Times New Roman" w:eastAsia="宋体" w:hAnsi="宋体"/>
        </w:rPr>
        <w:t>年</w:t>
      </w:r>
      <w:r w:rsidRPr="00AE3552">
        <w:rPr>
          <w:rFonts w:ascii="Times New Roman" w:eastAsia="宋体" w:hAnsi="宋体"/>
        </w:rPr>
        <w:t>5</w:t>
      </w:r>
      <w:r w:rsidRPr="00AE3552">
        <w:rPr>
          <w:rFonts w:ascii="Times New Roman" w:eastAsia="宋体" w:hAnsi="宋体"/>
        </w:rPr>
        <w:t>月</w:t>
      </w:r>
      <w:r w:rsidRPr="00AE3552">
        <w:rPr>
          <w:rFonts w:ascii="Times New Roman" w:eastAsia="宋体" w:hAnsi="宋体"/>
        </w:rPr>
        <w:t>5</w:t>
      </w:r>
      <w:r w:rsidRPr="00AE3552">
        <w:rPr>
          <w:rFonts w:ascii="Times New Roman" w:eastAsia="宋体" w:hAnsi="宋体"/>
        </w:rPr>
        <w:t>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国产大型客机</w:t>
      </w:r>
      <w:r w:rsidRPr="00AE3552">
        <w:rPr>
          <w:rFonts w:ascii="Times New Roman" w:eastAsia="宋体" w:hAnsi="宋体"/>
        </w:rPr>
        <w:t>C919</w:t>
      </w:r>
      <w:r w:rsidRPr="00AE3552">
        <w:rPr>
          <w:rFonts w:ascii="Times New Roman" w:eastAsia="宋体" w:hAnsi="宋体"/>
        </w:rPr>
        <w:t>首飞成功。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由于地磁场的存在</w:t>
      </w:r>
      <w:r w:rsidRPr="00AE3552">
        <w:rPr>
          <w:rFonts w:ascii="Times New Roman" w:eastAsia="宋体" w:hAnsi="宋体"/>
        </w:rPr>
        <w:t>,C919</w:t>
      </w:r>
      <w:r w:rsidRPr="00AE3552">
        <w:rPr>
          <w:rFonts w:ascii="Times New Roman" w:eastAsia="宋体" w:hAnsi="宋体"/>
        </w:rPr>
        <w:t>在升空过程中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机翼会做切割</w:t>
      </w:r>
      <w:r w:rsidRPr="00AE3552">
        <w:rPr>
          <w:rFonts w:ascii="Times New Roman" w:eastAsia="楷体" w:hAnsi="楷体"/>
          <w:color w:val="FF0000"/>
          <w:u w:val="single" w:color="000000"/>
        </w:rPr>
        <w:t>磁感线</w:t>
      </w:r>
      <w:r w:rsidRPr="00AE3552">
        <w:rPr>
          <w:rFonts w:ascii="Times New Roman" w:eastAsia="宋体" w:hAnsi="宋体"/>
        </w:rPr>
        <w:t>运动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从而在机翼两端产生感应电压。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当它在高空巡航时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需要将机外气压较低的空气压入舱内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这一过程中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空气被压缩后内能</w:t>
      </w:r>
      <w:r w:rsidRPr="00AE3552">
        <w:rPr>
          <w:rFonts w:ascii="Times New Roman" w:eastAsia="楷体" w:hAnsi="楷体"/>
          <w:color w:val="FF0000"/>
          <w:u w:val="single" w:color="000000"/>
        </w:rPr>
        <w:t>增大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温度升高。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三、作图题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本题共</w:t>
      </w:r>
      <w:r w:rsidRPr="00AE3552">
        <w:rPr>
          <w:rFonts w:ascii="Times New Roman" w:eastAsia="宋体" w:hAnsi="宋体"/>
          <w:sz w:val="24"/>
        </w:rPr>
        <w:t>12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(5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在图中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根据通电螺线管的</w:t>
      </w:r>
      <w:r w:rsidRPr="00AE3552">
        <w:rPr>
          <w:rFonts w:ascii="Times New Roman" w:eastAsia="宋体" w:hAnsi="宋体"/>
        </w:rPr>
        <w:t>N</w:t>
      </w:r>
      <w:r w:rsidRPr="00AE3552">
        <w:rPr>
          <w:rFonts w:ascii="Times New Roman" w:eastAsia="宋体" w:hAnsi="宋体"/>
        </w:rPr>
        <w:t>、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标出磁感线方向以及小磁针的</w:t>
      </w:r>
      <w:r w:rsidRPr="00AE3552">
        <w:rPr>
          <w:rFonts w:ascii="Times New Roman" w:eastAsia="宋体" w:hAnsi="宋体"/>
        </w:rPr>
        <w:t>N</w:t>
      </w:r>
      <w:r w:rsidRPr="00AE3552">
        <w:rPr>
          <w:rFonts w:ascii="Times New Roman" w:eastAsia="宋体" w:hAnsi="宋体"/>
        </w:rPr>
        <w:t>、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极和电源的正、负极。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688400" cy="774000"/>
            <wp:effectExtent l="0" t="0" r="0" b="0"/>
            <wp:docPr id="135" name="Y51.eps" descr="id:2147485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楷体" w:hAnsi="楷体"/>
        </w:rPr>
        <w:t>如图所示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764720" cy="787320"/>
            <wp:effectExtent l="0" t="0" r="0" b="0"/>
            <wp:docPr id="136" name="Y52.eps" descr="id:2147485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(7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将图中的电磁铁连入你设计的电路中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电路画在虚线框内。要求</w:t>
      </w:r>
      <w:r w:rsidRPr="00AE3552">
        <w:rPr>
          <w:rFonts w:ascii="Times New Roman" w:eastAsia="宋体" w:hAnsi="宋体"/>
        </w:rPr>
        <w:t>: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575000" cy="749160"/>
            <wp:effectExtent l="0" t="0" r="0" b="0"/>
            <wp:docPr id="137" name="Y53.eps" descr="id:2147485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电路能改变电磁铁磁性的强弱</w:t>
      </w:r>
      <w:r w:rsidRPr="00AE3552">
        <w:rPr>
          <w:rFonts w:ascii="Times New Roman" w:eastAsia="宋体" w:hAnsi="宋体"/>
        </w:rPr>
        <w:t>;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小磁针静止时如图所示。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楷体" w:hAnsi="楷体"/>
        </w:rPr>
        <w:t>如图所示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575000" cy="749160"/>
            <wp:effectExtent l="0" t="0" r="0" b="0"/>
            <wp:docPr id="138" name="Y54.eps" descr="id:2147485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四、实验探究题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本题共</w:t>
      </w:r>
      <w:r w:rsidRPr="00AE3552">
        <w:rPr>
          <w:rFonts w:ascii="Times New Roman" w:eastAsia="宋体" w:hAnsi="宋体"/>
          <w:sz w:val="24"/>
        </w:rPr>
        <w:t>24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15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257120" cy="862560"/>
            <wp:effectExtent l="0" t="0" r="0" b="0"/>
            <wp:docPr id="139" name="Y56.eps" descr="id:2147485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在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探究什么情况下磁可以生电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的实验中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连接了如图所示的实验装置。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实验中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通过观察</w:t>
      </w:r>
      <w:r w:rsidRPr="00AE3552">
        <w:rPr>
          <w:rFonts w:ascii="Times New Roman" w:eastAsia="楷体" w:hAnsi="楷体"/>
          <w:color w:val="FF0000"/>
          <w:u w:val="single" w:color="000000"/>
        </w:rPr>
        <w:t>灵敏电流计的指针是否偏转</w:t>
      </w:r>
      <w:r w:rsidRPr="00AE3552">
        <w:rPr>
          <w:rFonts w:ascii="Times New Roman" w:eastAsia="宋体" w:hAnsi="宋体"/>
        </w:rPr>
        <w:t>来判断电路中是否有感应电流。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闭合开关后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要使电路中形成感应电流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导体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应</w:t>
      </w:r>
      <w:r w:rsidRPr="00AE3552">
        <w:rPr>
          <w:rFonts w:ascii="Times New Roman" w:eastAsia="楷体" w:hAnsi="楷体"/>
          <w:color w:val="FF0000"/>
          <w:u w:val="single" w:color="000000"/>
        </w:rPr>
        <w:t>左右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上下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左右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运动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这是一种</w:t>
      </w:r>
      <w:r w:rsidRPr="00AE3552">
        <w:rPr>
          <w:rFonts w:ascii="Times New Roman" w:eastAsia="楷体" w:hAnsi="楷体"/>
          <w:color w:val="FF0000"/>
          <w:u w:val="single" w:color="000000"/>
        </w:rPr>
        <w:t>电磁感应</w:t>
      </w:r>
      <w:r w:rsidRPr="00AE3552">
        <w:rPr>
          <w:rFonts w:ascii="Times New Roman" w:eastAsia="宋体" w:hAnsi="宋体"/>
        </w:rPr>
        <w:t>现象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利用这一原理可制成</w:t>
      </w:r>
      <w:r w:rsidRPr="00AE3552">
        <w:rPr>
          <w:rFonts w:ascii="Times New Roman" w:eastAsia="楷体" w:hAnsi="楷体"/>
          <w:color w:val="FF0000"/>
          <w:u w:val="single" w:color="000000"/>
        </w:rPr>
        <w:t>发电机</w:t>
      </w:r>
      <w:r w:rsidRPr="00AE3552">
        <w:rPr>
          <w:rFonts w:ascii="Times New Roman" w:eastAsia="宋体" w:hAnsi="宋体"/>
        </w:rPr>
        <w:t>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要使电流表指针偏转方向发生改变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可以采取的方法有</w:t>
      </w:r>
      <w:r w:rsidRPr="00AE3552">
        <w:rPr>
          <w:rFonts w:ascii="Times New Roman" w:eastAsia="楷体" w:hAnsi="楷体"/>
          <w:color w:val="FF0000"/>
          <w:u w:val="single" w:color="000000"/>
        </w:rPr>
        <w:t>保持磁场方向不变</w:t>
      </w:r>
      <w:r w:rsidRPr="00AE3552">
        <w:rPr>
          <w:rFonts w:ascii="Times New Roman" w:eastAsia="宋体" w:hAnsi="宋体"/>
          <w:color w:val="FF0000"/>
          <w:u w:val="single" w:color="000000"/>
        </w:rPr>
        <w:t>,</w:t>
      </w:r>
      <w:r w:rsidRPr="00AE3552">
        <w:rPr>
          <w:rFonts w:ascii="Times New Roman" w:eastAsia="楷体" w:hAnsi="楷体"/>
          <w:color w:val="FF0000"/>
          <w:u w:val="single" w:color="000000"/>
        </w:rPr>
        <w:t>改变导体的运动方向</w:t>
      </w:r>
      <w:r w:rsidRPr="00AE3552">
        <w:rPr>
          <w:rFonts w:ascii="Times New Roman" w:eastAsia="宋体" w:hAnsi="宋体"/>
          <w:color w:val="FF0000"/>
          <w:u w:val="single" w:color="000000"/>
        </w:rPr>
        <w:t>(</w:t>
      </w:r>
      <w:r w:rsidRPr="00AE3552">
        <w:rPr>
          <w:rFonts w:ascii="Times New Roman" w:eastAsia="楷体" w:hAnsi="楷体"/>
          <w:color w:val="FF0000"/>
          <w:u w:val="single" w:color="000000"/>
        </w:rPr>
        <w:t>或保持导体运动方向不变</w:t>
      </w:r>
      <w:r w:rsidRPr="00AE3552">
        <w:rPr>
          <w:rFonts w:ascii="Times New Roman" w:eastAsia="宋体" w:hAnsi="宋体"/>
          <w:color w:val="FF0000"/>
          <w:u w:val="single" w:color="000000"/>
        </w:rPr>
        <w:t>,</w:t>
      </w:r>
      <w:r w:rsidRPr="00AE3552">
        <w:rPr>
          <w:rFonts w:ascii="Times New Roman" w:eastAsia="楷体" w:hAnsi="楷体"/>
          <w:color w:val="FF0000"/>
          <w:u w:val="single" w:color="000000"/>
        </w:rPr>
        <w:t>改变磁场方向</w:t>
      </w:r>
      <w:r w:rsidRPr="00AE3552">
        <w:rPr>
          <w:rFonts w:ascii="Times New Roman" w:eastAsia="宋体" w:hAnsi="宋体"/>
          <w:color w:val="FF0000"/>
          <w:u w:val="single" w:color="000000"/>
        </w:rPr>
        <w:t>)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答出一种方法即可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(4)</w:t>
      </w:r>
      <w:r w:rsidRPr="00AE3552">
        <w:rPr>
          <w:rFonts w:ascii="Times New Roman" w:eastAsia="宋体" w:hAnsi="宋体"/>
        </w:rPr>
        <w:t>实验中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小明发现每次电流表指针摆动的角度不同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提出了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感应电流的大小与哪些因素有关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的问题。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小明猜想可能与导体切割磁感线运动速度有关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因为他认为速度越大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动能越大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转化成电能就越多。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为了验证自己的猜想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他利用上图装置进行实验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足够大的磁体放在水平面上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驱动装置使导体</w:t>
      </w:r>
      <w:r w:rsidRPr="00AE3552">
        <w:rPr>
          <w:rFonts w:ascii="Times New Roman" w:eastAsia="宋体" w:hAnsi="宋体"/>
          <w:i/>
        </w:rPr>
        <w:t>ab</w:t>
      </w:r>
      <w:r w:rsidRPr="00AE3552">
        <w:rPr>
          <w:rFonts w:ascii="Times New Roman" w:eastAsia="宋体" w:hAnsi="宋体"/>
        </w:rPr>
        <w:t>沿直线水平向右运动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导体运动区域的磁场强弱相同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。同一次实验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应使导体做</w:t>
      </w:r>
      <w:r w:rsidRPr="00AE3552">
        <w:rPr>
          <w:rFonts w:ascii="Times New Roman" w:eastAsia="楷体" w:hAnsi="楷体"/>
          <w:color w:val="FF0000"/>
          <w:u w:val="single" w:color="000000"/>
        </w:rPr>
        <w:t>匀速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匀速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变速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运动。下表是实验测得的数据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分析数据可得出结论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楷体" w:hAnsi="楷体"/>
          <w:color w:val="FF0000"/>
          <w:u w:val="single" w:color="000000"/>
        </w:rPr>
        <w:t>导体运动区域的磁场强弱相同</w:t>
      </w:r>
      <w:r w:rsidRPr="00AE3552">
        <w:rPr>
          <w:rFonts w:ascii="Times New Roman" w:eastAsia="宋体" w:hAnsi="宋体"/>
          <w:color w:val="FF0000"/>
          <w:u w:val="single" w:color="000000"/>
        </w:rPr>
        <w:t>,</w:t>
      </w:r>
      <w:r w:rsidRPr="00AE3552">
        <w:rPr>
          <w:rFonts w:ascii="Times New Roman" w:eastAsia="楷体" w:hAnsi="楷体"/>
          <w:color w:val="FF0000"/>
          <w:u w:val="single" w:color="000000"/>
        </w:rPr>
        <w:t>感应电流的大小与导体切割磁感线运动速度成正比</w:t>
      </w:r>
      <w:r w:rsidRPr="00AE3552">
        <w:rPr>
          <w:rFonts w:ascii="Times New Roman" w:eastAsia="宋体" w:hAnsi="宋体"/>
        </w:rPr>
        <w:t>。</w:t>
      </w:r>
    </w:p>
    <w:tbl>
      <w:tblPr>
        <w:tblW w:w="130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20"/>
        <w:gridCol w:w="245"/>
        <w:gridCol w:w="245"/>
        <w:gridCol w:w="245"/>
        <w:gridCol w:w="245"/>
        <w:gridCol w:w="335"/>
        <w:gridCol w:w="348"/>
      </w:tblGrid>
      <w:tr w:rsidR="00AC773A" w:rsidRPr="00AE3552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实验次数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6</w:t>
            </w:r>
          </w:p>
        </w:tc>
      </w:tr>
      <w:tr w:rsidR="00AC773A" w:rsidRPr="00AE3552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速度</w:t>
            </w:r>
            <w:r w:rsidRPr="00AE3552">
              <w:rPr>
                <w:rFonts w:ascii="Times New Roman" w:eastAsia="宋体" w:hAnsi="宋体"/>
                <w:sz w:val="18"/>
              </w:rPr>
              <w:t>(cm/s)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6</w:t>
            </w:r>
          </w:p>
        </w:tc>
      </w:tr>
      <w:tr w:rsidR="00AC773A" w:rsidRPr="00AE3552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电流</w:t>
            </w:r>
            <w:r w:rsidRPr="00AE3552">
              <w:rPr>
                <w:rFonts w:ascii="Times New Roman" w:eastAsia="宋体" w:hAnsi="宋体"/>
                <w:sz w:val="18"/>
              </w:rPr>
              <w:t>(mA)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2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4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5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8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10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C773A" w:rsidRPr="00AE3552" w:rsidRDefault="00AC773A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11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8</w:t>
            </w:r>
          </w:p>
        </w:tc>
      </w:tr>
    </w:tbl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(5)</w:t>
      </w:r>
      <w:r w:rsidRPr="00AE3552">
        <w:rPr>
          <w:rFonts w:ascii="Times New Roman" w:eastAsia="宋体" w:hAnsi="宋体"/>
        </w:rPr>
        <w:t>如果将小量程电流表换成</w:t>
      </w:r>
      <w:r w:rsidRPr="00AE3552">
        <w:rPr>
          <w:rFonts w:ascii="Times New Roman" w:eastAsia="楷体" w:hAnsi="楷体"/>
          <w:color w:val="FF0000"/>
          <w:u w:val="single" w:color="000000"/>
        </w:rPr>
        <w:t>电源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可以观察磁场对通电导体的作用。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86244294</w:t>
      </w:r>
      <w:r w:rsidRPr="00AE3552">
        <w:rPr>
          <w:rFonts w:eastAsia="NEU-BZ-S92"/>
        </w:rPr>
        <w:t>〛</w:t>
      </w:r>
    </w:p>
    <w:p w:rsidR="00AC773A" w:rsidRPr="00AE3552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</w:pPr>
    </w:p>
    <w:p w:rsidR="0072189A" w:rsidRDefault="00AC773A">
      <w:r>
        <w:rPr>
          <w:rFonts w:hint="eastAsia"/>
        </w:rPr>
        <w:t>##</w:t>
      </w:r>
    </w:p>
    <w:p w:rsidR="00AC773A" w:rsidRPr="00FB4F0E" w:rsidRDefault="00AC773A" w:rsidP="00AC773A">
      <w:pPr>
        <w:pStyle w:val="a7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b/>
          <w:sz w:val="40"/>
        </w:rPr>
        <w:t>专题检测十六</w:t>
      </w:r>
      <w:r w:rsidRPr="00FB4F0E">
        <w:rPr>
          <w:rFonts w:ascii="Times New Roman" w:eastAsia="宋体" w:hAnsi="宋体"/>
          <w:sz w:val="40"/>
        </w:rPr>
        <w:t xml:space="preserve">　</w:t>
      </w:r>
      <w:r w:rsidRPr="00FB4F0E">
        <w:rPr>
          <w:rFonts w:ascii="Times New Roman" w:eastAsia="宋体" w:hAnsi="宋体"/>
          <w:b/>
          <w:sz w:val="40"/>
        </w:rPr>
        <w:t>电与磁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磁铁能够吸引铁、钴、镍等物质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不能吸引塑料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故不可以用塑料片替换软铁簧片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触点相互接触利用的是异名磁极相互吸引的原理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利用条形磁体使软铁簧片被磁化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触点相互吸引使电路处于导通状态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也可利用通电螺线管使软铁簧片被磁化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触点相互吸引使电路处于导通状态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地球是个大磁体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北京在北半球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北半球的磁感线是斜向下的。则条形磁体的上端是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向下微倾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要使质地均匀的条形磁体水平平衡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悬线系在磁体重心的北侧。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奥斯特发现了电流的周围存在磁场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法拉第发现了由磁场产生电流的条件和规律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即法拉第电磁感应定律</w:t>
      </w:r>
      <w:r w:rsidRPr="00FB4F0E">
        <w:rPr>
          <w:rFonts w:ascii="Times New Roman" w:eastAsia="宋体" w:hAnsi="宋体"/>
          <w:sz w:val="22"/>
        </w:rPr>
        <w:t>,A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Microsoft Yi Baiti" w:hAnsi="Times New Roman" w:cs="Times New Roman"/>
          <w:sz w:val="22"/>
        </w:rPr>
        <w:t>α</w:t>
      </w:r>
      <w:r w:rsidRPr="00FB4F0E">
        <w:rPr>
          <w:rFonts w:ascii="Times New Roman" w:eastAsia="楷体" w:hAnsi="楷体"/>
          <w:sz w:val="22"/>
        </w:rPr>
        <w:t>粒子散射实验说明原子的核式结构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电子是汤姆生发现的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但是不能说明原子的核式结构</w:t>
      </w:r>
      <w:r w:rsidRPr="00FB4F0E">
        <w:rPr>
          <w:rFonts w:ascii="Times New Roman" w:eastAsia="宋体" w:hAnsi="宋体"/>
          <w:sz w:val="22"/>
        </w:rPr>
        <w:t>,B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欧姆发现了同一段导体中的电流跟电压和电阻之间的定量关系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即欧姆定律</w:t>
      </w:r>
      <w:r w:rsidRPr="00FB4F0E">
        <w:rPr>
          <w:rFonts w:ascii="Times New Roman" w:eastAsia="宋体" w:hAnsi="宋体"/>
          <w:sz w:val="22"/>
        </w:rPr>
        <w:t>,C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伽利略的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楷体" w:hAnsi="楷体"/>
          <w:sz w:val="22"/>
        </w:rPr>
        <w:t>理想斜面实验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说明了力不是维持物体运动的原因</w:t>
      </w:r>
      <w:r w:rsidRPr="00FB4F0E">
        <w:rPr>
          <w:rFonts w:ascii="Times New Roman" w:eastAsia="宋体" w:hAnsi="宋体"/>
          <w:sz w:val="22"/>
        </w:rPr>
        <w:t>,D</w:t>
      </w:r>
      <w:r w:rsidRPr="00FB4F0E">
        <w:rPr>
          <w:rFonts w:ascii="Times New Roman" w:eastAsia="楷体" w:hAnsi="楷体"/>
          <w:sz w:val="22"/>
        </w:rPr>
        <w:t>正确。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比较图</w:t>
      </w:r>
      <w:r w:rsidRPr="00FB4F0E">
        <w:rPr>
          <w:rFonts w:ascii="Times New Roman" w:eastAsia="宋体" w:hAnsi="宋体"/>
          <w:sz w:val="22"/>
        </w:rPr>
        <w:t>(a)</w:t>
      </w:r>
      <w:r w:rsidRPr="00FB4F0E">
        <w:rPr>
          <w:rFonts w:ascii="Times New Roman" w:eastAsia="楷体" w:hAnsi="楷体"/>
          <w:sz w:val="22"/>
        </w:rPr>
        <w:t>和</w:t>
      </w:r>
      <w:r w:rsidRPr="00FB4F0E">
        <w:rPr>
          <w:rFonts w:ascii="Times New Roman" w:eastAsia="宋体" w:hAnsi="宋体"/>
          <w:sz w:val="22"/>
        </w:rPr>
        <w:t>(b)</w:t>
      </w:r>
      <w:r w:rsidRPr="00FB4F0E">
        <w:rPr>
          <w:rFonts w:ascii="Times New Roman" w:eastAsia="楷体" w:hAnsi="楷体"/>
          <w:sz w:val="22"/>
        </w:rPr>
        <w:t>能看出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当线圈中没有电流时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小磁针的指向无规律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当通电后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发现小磁针指向有一定的规律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即说明当螺线管通电时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螺线管内部有磁场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;(2)</w:t>
      </w:r>
      <w:r w:rsidRPr="00FB4F0E">
        <w:rPr>
          <w:rFonts w:ascii="Times New Roman" w:eastAsia="楷体" w:hAnsi="楷体"/>
          <w:sz w:val="22"/>
        </w:rPr>
        <w:t>比较图</w:t>
      </w:r>
      <w:r w:rsidRPr="00FB4F0E">
        <w:rPr>
          <w:rFonts w:ascii="Times New Roman" w:eastAsia="宋体" w:hAnsi="宋体"/>
          <w:sz w:val="22"/>
        </w:rPr>
        <w:t>(b)</w:t>
      </w:r>
      <w:r w:rsidRPr="00FB4F0E">
        <w:rPr>
          <w:rFonts w:ascii="Times New Roman" w:eastAsia="楷体" w:hAnsi="楷体"/>
          <w:sz w:val="22"/>
        </w:rPr>
        <w:t>和</w:t>
      </w:r>
      <w:r w:rsidRPr="00FB4F0E">
        <w:rPr>
          <w:rFonts w:ascii="Times New Roman" w:eastAsia="宋体" w:hAnsi="宋体"/>
          <w:sz w:val="22"/>
        </w:rPr>
        <w:t>(c)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当螺线管中的电流方向发生改变时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小磁针的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极指向也发生了改变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故说明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当螺线管内的电流方向变化时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螺线管内磁场的方向发生变化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;(3)</w:t>
      </w:r>
      <w:r w:rsidRPr="00FB4F0E">
        <w:rPr>
          <w:rFonts w:ascii="Times New Roman" w:eastAsia="楷体" w:hAnsi="楷体"/>
          <w:sz w:val="22"/>
        </w:rPr>
        <w:t>据</w:t>
      </w:r>
      <w:r w:rsidRPr="00FB4F0E">
        <w:rPr>
          <w:rFonts w:ascii="Times New Roman" w:eastAsia="宋体" w:hAnsi="宋体"/>
          <w:sz w:val="22"/>
        </w:rPr>
        <w:t>(b)</w:t>
      </w:r>
      <w:r w:rsidRPr="00FB4F0E">
        <w:rPr>
          <w:rFonts w:ascii="Times New Roman" w:eastAsia="楷体" w:hAnsi="楷体"/>
          <w:sz w:val="22"/>
        </w:rPr>
        <w:t>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该螺线管的左端是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右端是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结合螺线管内部的小磁针的指向可知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在螺线管内部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磁感线是从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极指向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,D</w:t>
      </w:r>
      <w:r w:rsidRPr="00FB4F0E">
        <w:rPr>
          <w:rFonts w:ascii="Times New Roman" w:eastAsia="楷体" w:hAnsi="楷体"/>
          <w:sz w:val="22"/>
        </w:rPr>
        <w:t>正确。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已知小磁针静止时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极水平向右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根据磁极间的相互作用可知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通电螺线管的右端为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左端为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伸出右手握住螺线管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四指弯曲指示电流的方向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大拇指所指的方向为通电螺线管的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因电源左端为正极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右端为负极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,B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滑动变阻器滑片向左移动时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滑动变阻器接入电路中的电阻变大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电流变小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因此通电螺线管的磁性减弱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光控开关和压力开关都闭合时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电磁铁中有电流通过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产生磁性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电磁铁会将衔铁吸下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使摄像系统所在的电路接通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摄像机会对违规车辆进行拍照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,B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光控开关和压力开关是相互牵制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相互影响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因此这两个开关只能串联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不能并联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若对调电源正负极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即电流的方向改变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的运动方向相反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即向左运动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调换上下磁极和电源正负极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即电流的方向和磁场的方向都改变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仍向右运动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调换蹄形磁体上下磁极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磁场方向改变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向左运动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调换开关的两个接线柱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电流的方向和磁场的方向都没有改变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运动方向不变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故仍然向右运动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甲图中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在条形磁铁周围撒上铁屑后轻敲玻璃板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所观察到的是铁屑的排列方向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乙图中</w:t>
      </w:r>
      <w:r w:rsidRPr="00FB4F0E">
        <w:rPr>
          <w:rFonts w:ascii="Times New Roman" w:eastAsia="宋体" w:hAnsi="宋体"/>
          <w:sz w:val="22"/>
        </w:rPr>
        <w:t>,U</w:t>
      </w:r>
      <w:r w:rsidRPr="00FB4F0E">
        <w:rPr>
          <w:rFonts w:ascii="Times New Roman" w:eastAsia="楷体" w:hAnsi="楷体"/>
          <w:sz w:val="22"/>
        </w:rPr>
        <w:t>形磁铁周围的磁感线在靠近磁极处分布的比较密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丙图中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小磁针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极的受力方向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与通电螺线管在该点的磁感线切线方向相同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丁图中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北京地区地面附近能自由转动的小磁针静止时</w:t>
      </w:r>
      <w:r w:rsidRPr="00FB4F0E">
        <w:rPr>
          <w:rFonts w:ascii="Times New Roman" w:eastAsia="宋体" w:hAnsi="宋体"/>
          <w:sz w:val="22"/>
        </w:rPr>
        <w:t>,N</w:t>
      </w:r>
      <w:r w:rsidRPr="00FB4F0E">
        <w:rPr>
          <w:rFonts w:ascii="Times New Roman" w:eastAsia="楷体" w:hAnsi="楷体"/>
          <w:sz w:val="22"/>
        </w:rPr>
        <w:t>极指向地理北极附近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南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地磁场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司南是中国古代发明的指示方向的器具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能够指南北是受到了地磁场的作用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它在水平面内静止时勺柄指南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说明勺柄是磁体的南极。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变大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变大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因为滑片从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端向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端滑动的过程中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滑动变阻器接入电路的电阻减小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所以电路中的电流变大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即电流表示数增大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又因为电流增大通电螺线管的磁性增强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根据右手定则可得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螺线管的上端为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下端为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又因为异名磁极相互吸引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所以螺线管对磁铁的吸引力增大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弹簧伸长的长度变大。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通电线圈在磁场中由于受力而转动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增大线圈中的电压或换用磁性更强的磁体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电动机是利用通电线圈在磁场中受力转动的道理制成的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电源电压增大、电流增大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它的转速变快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增强磁场也可以使它的转速变快。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磁感线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宋体" w:hAnsi="宋体"/>
          <w:sz w:val="22"/>
        </w:rPr>
        <w:t>增大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(1)C919</w:t>
      </w:r>
      <w:r w:rsidRPr="00FB4F0E">
        <w:rPr>
          <w:rFonts w:ascii="Times New Roman" w:eastAsia="楷体" w:hAnsi="楷体"/>
          <w:sz w:val="22"/>
        </w:rPr>
        <w:t>在升空过程中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机翼会做切割磁感线运动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从而在机翼内产生电流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机翼两端就会产生感应电压</w:t>
      </w:r>
      <w:r w:rsidRPr="00FB4F0E">
        <w:rPr>
          <w:rFonts w:ascii="Times New Roman" w:eastAsia="宋体" w:hAnsi="宋体"/>
          <w:sz w:val="22"/>
        </w:rPr>
        <w:t>;(2)</w:t>
      </w:r>
      <w:r w:rsidRPr="00FB4F0E">
        <w:rPr>
          <w:rFonts w:ascii="Times New Roman" w:eastAsia="楷体" w:hAnsi="楷体"/>
          <w:sz w:val="22"/>
        </w:rPr>
        <w:t>压缩机对空气做功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空气的温度升高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内能增加。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如图所示</w:t>
      </w:r>
    </w:p>
    <w:p w:rsidR="00AC773A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1764720" cy="787320"/>
            <wp:effectExtent l="0" t="0" r="0" b="0"/>
            <wp:docPr id="148" name="Y52.eps" descr="id:2147489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已知螺线管左端为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右端为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由右手螺旋定则可知电流由左侧流入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故电源左侧为正极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外部磁感线由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极指向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则磁感线方向向左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由磁极间的相互作用可知小磁针的右端为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左端为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如图所示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1575000" cy="749160"/>
            <wp:effectExtent l="0" t="0" r="0" b="0"/>
            <wp:docPr id="149" name="Y54.eps" descr="id:2147489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改变线圈中的电流大小可以改变电磁铁磁性的强弱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因此电路中要有一个滑动变阻器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已知小磁针左端为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根据磁极间的相互作用可知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电磁铁的左端为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右端为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由安培定则可以判定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电流要从电磁铁的右端流入。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灵敏电流计的指针是否偏转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宋体" w:hAnsi="宋体"/>
          <w:sz w:val="22"/>
        </w:rPr>
        <w:t>左右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电磁感应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发电机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保持磁场方向不变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改变导体的运动方向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sz w:val="22"/>
        </w:rPr>
        <w:t>或保持导体运动方向不变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改变磁场方向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宋体" w:hAnsi="宋体"/>
          <w:sz w:val="22"/>
        </w:rPr>
        <w:t>匀速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导体运动区域的磁场强弱相同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感应电流的大小与导体切割磁感线运动速度成正比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(5)</w:t>
      </w:r>
      <w:r w:rsidRPr="00FB4F0E">
        <w:rPr>
          <w:rFonts w:ascii="Times New Roman" w:eastAsia="宋体" w:hAnsi="宋体"/>
          <w:sz w:val="22"/>
        </w:rPr>
        <w:t>电源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感应电流的有无是通过灵敏电流计的指针是否偏转来体现的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若灵敏电流计的指针发生偏转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就说明产生了感应电流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否则电路中没有感应电流</w:t>
      </w:r>
      <w:r w:rsidRPr="00FB4F0E">
        <w:rPr>
          <w:rFonts w:ascii="Times New Roman" w:eastAsia="宋体" w:hAnsi="宋体"/>
          <w:sz w:val="22"/>
        </w:rPr>
        <w:t>;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由图中磁体的放置方式可知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磁感线方向是上下方向的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当闭合开关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让导体竖直上下运动时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不切割磁感线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所以不能产生感应电流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要使电路中有感应电流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必须让导体在磁场中做切割磁感线运动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如将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沿水平方向运动等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电路中就会产生感应电流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这一现象叫电磁感应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实际应用是发电机</w:t>
      </w:r>
      <w:r w:rsidRPr="00FB4F0E">
        <w:rPr>
          <w:rFonts w:ascii="Times New Roman" w:eastAsia="宋体" w:hAnsi="宋体"/>
          <w:sz w:val="22"/>
        </w:rPr>
        <w:t>;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由于感应电流的方向与导体的运动方向和磁场方向有关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要使电流表指针偏转方向发生改变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即改变感应电流的方向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可以采取以下措施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应保持磁场方向不变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改变导体的运动方向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楷体" w:hAnsi="楷体"/>
          <w:sz w:val="22"/>
        </w:rPr>
        <w:t>或保持导体运动方向不变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改变磁场方向</w:t>
      </w:r>
      <w:r w:rsidRPr="00FB4F0E">
        <w:rPr>
          <w:rFonts w:ascii="Times New Roman" w:eastAsia="宋体" w:hAnsi="宋体"/>
          <w:sz w:val="22"/>
        </w:rPr>
        <w:t>);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楷体" w:hAnsi="楷体"/>
          <w:sz w:val="22"/>
        </w:rPr>
        <w:t>要验证感应电流的大小和导体运动速度的关系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就要控制其他因素一定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而导体的运动快慢不同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通过观察电流表的指针偏转情况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得出感应电流的大小和导体运动速度的关系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所以实验方法是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闭合开关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将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沿水平方向以一定的速度运动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观察灵敏电流计的指针偏转程度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再将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沿相同的方向以不同的速度运动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观察比较灵敏电流计的指针偏转程度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由实验数据可知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导体运动区域的磁场强弱相同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感应电流的大小与导体切割磁感线运动速度成正比</w:t>
      </w:r>
      <w:r w:rsidRPr="00FB4F0E">
        <w:rPr>
          <w:rFonts w:ascii="Times New Roman" w:eastAsia="宋体" w:hAnsi="宋体"/>
          <w:sz w:val="22"/>
        </w:rPr>
        <w:t>;</w:t>
      </w:r>
    </w:p>
    <w:p w:rsidR="00AC773A" w:rsidRPr="00FB4F0E" w:rsidRDefault="00AC773A" w:rsidP="00AC77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(5)</w:t>
      </w:r>
      <w:r w:rsidRPr="00FB4F0E">
        <w:rPr>
          <w:rFonts w:ascii="Times New Roman" w:eastAsia="楷体" w:hAnsi="楷体"/>
          <w:sz w:val="22"/>
        </w:rPr>
        <w:t>磁场对通电导体有力的作用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电路中一定有电源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所以把小量程电流表换成电源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导体</w:t>
      </w:r>
      <w:r w:rsidRPr="00FB4F0E">
        <w:rPr>
          <w:rFonts w:ascii="Times New Roman" w:eastAsia="宋体" w:hAnsi="宋体"/>
          <w:i/>
          <w:sz w:val="22"/>
        </w:rPr>
        <w:t>ab</w:t>
      </w:r>
      <w:r w:rsidRPr="00FB4F0E">
        <w:rPr>
          <w:rFonts w:ascii="Times New Roman" w:eastAsia="楷体" w:hAnsi="楷体"/>
          <w:sz w:val="22"/>
        </w:rPr>
        <w:t>成为通电导体在磁场中受力的作用。</w:t>
      </w:r>
    </w:p>
    <w:p w:rsidR="00AC773A" w:rsidRPr="002600C5" w:rsidRDefault="00AC773A" w:rsidP="00AC773A"/>
    <w:p w:rsidR="00AC773A" w:rsidRPr="00AC773A" w:rsidRDefault="00AC773A">
      <w:bookmarkStart w:id="0" w:name="_GoBack"/>
      <w:bookmarkEnd w:id="0"/>
    </w:p>
    <w:sectPr w:rsidR="00AC773A" w:rsidRPr="00AC773A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F93" w:rsidRDefault="00937F93" w:rsidP="001B65BA">
      <w:r>
        <w:separator/>
      </w:r>
    </w:p>
  </w:endnote>
  <w:endnote w:type="continuationSeparator" w:id="1">
    <w:p w:rsidR="00937F93" w:rsidRDefault="00937F93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F93" w:rsidRDefault="00937F93" w:rsidP="001B65BA">
      <w:r>
        <w:separator/>
      </w:r>
    </w:p>
  </w:footnote>
  <w:footnote w:type="continuationSeparator" w:id="1">
    <w:p w:rsidR="00937F93" w:rsidRDefault="00937F93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73A"/>
    <w:rsid w:val="00145D7F"/>
    <w:rsid w:val="001B65BA"/>
    <w:rsid w:val="004A03B2"/>
    <w:rsid w:val="0072189A"/>
    <w:rsid w:val="00921E79"/>
    <w:rsid w:val="00937F93"/>
    <w:rsid w:val="00AC773A"/>
    <w:rsid w:val="00BD1DCC"/>
    <w:rsid w:val="00DC4E90"/>
    <w:rsid w:val="00DF2889"/>
    <w:rsid w:val="00E56A6D"/>
    <w:rsid w:val="00EA2686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3A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  <w:style w:type="paragraph" w:customStyle="1" w:styleId="a6">
    <w:name w:val="一级章节"/>
    <w:basedOn w:val="a"/>
    <w:qFormat/>
    <w:rsid w:val="00AC773A"/>
    <w:pPr>
      <w:outlineLvl w:val="1"/>
    </w:pPr>
  </w:style>
  <w:style w:type="paragraph" w:customStyle="1" w:styleId="a7">
    <w:name w:val="二级章节"/>
    <w:basedOn w:val="a"/>
    <w:qFormat/>
    <w:rsid w:val="00AC773A"/>
    <w:pPr>
      <w:outlineLvl w:val="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7</Pages>
  <Words>768</Words>
  <Characters>4382</Characters>
  <Application>Microsoft Office Word</Application>
  <DocSecurity>0</DocSecurity>
  <Lines>36</Lines>
  <Paragraphs>10</Paragraphs>
  <ScaleCrop>false</ScaleCrop>
  <Company>Sky123.Org</Company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2017-10-27T22:44:00Z</dcterms:created>
  <dcterms:modified xsi:type="dcterms:W3CDTF">2017-10-27T22:44:00Z</dcterms:modified>
</cp:coreProperties>
</file>